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Tahoma" w:hAnsi="Tahoma" w:eastAsia="宋体" w:cs="Tahoma"/>
          <w:b/>
          <w:bCs/>
          <w:color w:val="454545"/>
          <w:kern w:val="0"/>
          <w:sz w:val="28"/>
          <w:szCs w:val="28"/>
        </w:rPr>
      </w:pPr>
      <w:r>
        <w:rPr>
          <w:rFonts w:hint="eastAsia" w:ascii="Tahoma" w:hAnsi="Tahoma" w:eastAsia="宋体" w:cs="Tahoma"/>
          <w:b/>
          <w:bCs/>
          <w:color w:val="454545"/>
          <w:kern w:val="0"/>
          <w:sz w:val="28"/>
          <w:szCs w:val="28"/>
        </w:rPr>
        <w:t>Selenium-弹出框、页面跳转总结</w:t>
      </w:r>
    </w:p>
    <w:p>
      <w:pPr>
        <w:widowControl/>
        <w:shd w:val="clear" w:color="auto" w:fill="FFFFFF"/>
        <w:jc w:val="left"/>
        <w:rPr>
          <w:rFonts w:hint="eastAsia" w:ascii="Tahoma" w:hAnsi="Tahoma" w:eastAsia="宋体" w:cs="Tahoma"/>
          <w:color w:val="454545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hint="eastAsia" w:ascii="Tahoma" w:hAnsi="Tahoma" w:eastAsia="宋体" w:cs="Tahoma"/>
          <w:color w:val="454545"/>
          <w:kern w:val="0"/>
          <w:szCs w:val="21"/>
        </w:rPr>
      </w:pPr>
      <w:r>
        <w:rPr>
          <w:rFonts w:hint="eastAsia" w:ascii="Tahoma" w:hAnsi="Tahoma" w:eastAsia="宋体" w:cs="Tahoma"/>
          <w:color w:val="454545"/>
          <w:kern w:val="0"/>
          <w:szCs w:val="21"/>
        </w:rPr>
        <w:t>在</w:t>
      </w:r>
      <w:r>
        <w:rPr>
          <w:rFonts w:ascii="Tahoma" w:hAnsi="Tahoma" w:eastAsia="宋体" w:cs="Tahoma"/>
          <w:color w:val="454545"/>
          <w:kern w:val="0"/>
          <w:szCs w:val="21"/>
        </w:rPr>
        <w:t>eclipse中运行！验证</w:t>
      </w:r>
      <w:r>
        <w:rPr>
          <w:rFonts w:hint="eastAsia" w:ascii="Tahoma" w:hAnsi="Tahoma" w:eastAsia="宋体" w:cs="Tahoma"/>
          <w:color w:val="454545"/>
          <w:kern w:val="0"/>
          <w:szCs w:val="21"/>
        </w:rPr>
        <w:t>处理</w:t>
      </w:r>
      <w:r>
        <w:rPr>
          <w:rFonts w:ascii="Tahoma" w:hAnsi="Tahoma" w:eastAsia="宋体" w:cs="Tahoma"/>
          <w:color w:val="454545"/>
          <w:kern w:val="0"/>
          <w:szCs w:val="21"/>
        </w:rPr>
        <w:t>过程。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 xml:space="preserve"> Selenium </w:t>
      </w:r>
      <w:r>
        <w:rPr>
          <w:rFonts w:hint="eastAsia" w:ascii="Tahoma" w:hAnsi="Tahoma" w:eastAsia="宋体" w:cs="Tahoma"/>
          <w:color w:val="454545"/>
          <w:kern w:val="0"/>
          <w:szCs w:val="21"/>
        </w:rPr>
        <w:t>弹出</w:t>
      </w:r>
      <w:r>
        <w:rPr>
          <w:rFonts w:ascii="Tahoma" w:hAnsi="Tahoma" w:eastAsia="宋体" w:cs="Tahoma"/>
          <w:color w:val="454545"/>
          <w:kern w:val="0"/>
          <w:szCs w:val="21"/>
        </w:rPr>
        <w:t>框、</w:t>
      </w:r>
      <w:r>
        <w:rPr>
          <w:rFonts w:hint="eastAsia" w:ascii="Tahoma" w:hAnsi="Tahoma" w:eastAsia="宋体" w:cs="Tahoma"/>
          <w:color w:val="454545"/>
          <w:kern w:val="0"/>
          <w:szCs w:val="21"/>
        </w:rPr>
        <w:t>页面</w:t>
      </w:r>
      <w:r>
        <w:rPr>
          <w:rFonts w:ascii="Tahoma" w:hAnsi="Tahoma" w:eastAsia="宋体" w:cs="Tahoma"/>
          <w:color w:val="454545"/>
          <w:kern w:val="0"/>
          <w:szCs w:val="21"/>
        </w:rPr>
        <w:t>跳转</w:t>
      </w:r>
      <w:r>
        <w:rPr>
          <w:rFonts w:hint="eastAsia" w:ascii="Tahoma" w:hAnsi="Tahoma" w:eastAsia="宋体" w:cs="Tahoma"/>
          <w:color w:val="454545"/>
          <w:kern w:val="0"/>
          <w:szCs w:val="21"/>
        </w:rPr>
        <w:t>、遍历</w:t>
      </w:r>
      <w:r>
        <w:rPr>
          <w:rFonts w:ascii="Tahoma" w:hAnsi="Tahoma" w:eastAsia="宋体" w:cs="Tahoma"/>
          <w:color w:val="454545"/>
          <w:kern w:val="0"/>
          <w:szCs w:val="21"/>
        </w:rPr>
        <w:t>相同控件、执行js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b/>
          <w:bCs/>
          <w:color w:val="454545"/>
          <w:kern w:val="0"/>
          <w:szCs w:val="21"/>
        </w:rPr>
        <w:t>1、对话框处理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Alert alert = driver.switchTo().alert();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alert.accept(); //确定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alert.dismiss();  //取消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alert.getText(); //取到文本内容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实际系统中，弹出窗口必定是某些操作完成、信息加载之后用做提示，因此弹出窗口有时出现得快，有时出现得慢，直接使用driver.switchTo().alert();很容易出现执行失败的情况。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咱们先判断是否出现了弹出框，封装成以下方法：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protected boolean alertExists(int seconds) {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long start = System.currentTimeMillis();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while ((System.currentTimeMillis() - start) &lt; seconds * 1000) {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try {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    driver.switchTo().alert();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    return true;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} catch (NoAlertPresentException ne) {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    System.out.println("not find alert！");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} catch (Exception e) { 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    throw new RuntimeException(e.getMessage());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}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}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return false;  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  }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b/>
          <w:bCs/>
          <w:color w:val="454545"/>
          <w:kern w:val="0"/>
          <w:szCs w:val="21"/>
        </w:rPr>
        <w:t>2、页面跳转，弹出窗口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//得到当前窗口的句柄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String currentWindow = driver.getWindowHandle();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//得到所有窗口的句柄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Set&lt;String&gt; handles = driver.getWindowHandles();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Iterator&lt;String&gt; it = handles.iterator();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while(it.hasNext()){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if(currentWindow == it.next())  continue;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WebDriver  window = driver.switchTo().window(it.next());  //获得新窗口，新的webDriver实例。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System.out.println("title,url = "+window.getTitle()+","+window.getCurrentUrl());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}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</w:t>
      </w:r>
      <w:r>
        <w:rPr>
          <w:rFonts w:ascii="Tahoma" w:hAnsi="Tahoma" w:eastAsia="宋体" w:cs="Tahoma"/>
          <w:b/>
          <w:bCs/>
          <w:color w:val="454545"/>
          <w:kern w:val="0"/>
          <w:szCs w:val="21"/>
        </w:rPr>
        <w:t>另外，还有的iframe 之间转换方法 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driver.switchTo().defaultContent();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hint="eastAsia" w:ascii="宋体" w:hAnsi="宋体" w:eastAsia="宋体" w:cs="Tahoma"/>
          <w:color w:val="454545"/>
          <w:kern w:val="0"/>
          <w:szCs w:val="21"/>
        </w:rPr>
        <w:t>  切换到某个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frame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：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driver.switchTo().frame("leftFrame");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hint="eastAsia" w:ascii="宋体" w:hAnsi="宋体" w:eastAsia="宋体" w:cs="Tahoma"/>
          <w:color w:val="454545"/>
          <w:kern w:val="0"/>
          <w:szCs w:val="21"/>
        </w:rPr>
        <w:t>  从一个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frame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切换到另一个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frame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：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driver.switchTo().frame("mainFrame");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hint="eastAsia" w:ascii="宋体" w:hAnsi="宋体" w:eastAsia="宋体" w:cs="Tahoma"/>
          <w:color w:val="454545"/>
          <w:kern w:val="0"/>
          <w:szCs w:val="21"/>
        </w:rPr>
        <w:t>  切换到某个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window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：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driver.switchTo().window("windowName");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b/>
          <w:bCs/>
          <w:color w:val="454545"/>
          <w:kern w:val="0"/>
          <w:szCs w:val="21"/>
        </w:rPr>
        <w:t>3、遍历控件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 List&lt;WebElement&gt; elements= driver.findElements(By.linkText("开始学习"));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elements.get(1).click();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findElements()方法返回所有相同的WebElement的List，咱们直接访问某一个元素，也可以遍历操作，，，这种功能大家都不回拒绝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遍历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 for (Iterator&lt;WebElement&gt; i = elements.iterator(); i.hasNext();) {   </w:t>
      </w:r>
      <w:r>
        <w:rPr>
          <w:rFonts w:ascii="Tahoma" w:hAnsi="Tahoma" w:eastAsia="宋体" w:cs="Tahoma"/>
          <w:color w:val="454545"/>
          <w:kern w:val="0"/>
          <w:szCs w:val="21"/>
        </w:rPr>
        <w:br w:type="textWrapping"/>
      </w:r>
      <w:r>
        <w:rPr>
          <w:rFonts w:ascii="Tahoma" w:hAnsi="Tahoma" w:eastAsia="宋体" w:cs="Tahoma"/>
          <w:color w:val="454545"/>
          <w:kern w:val="0"/>
          <w:szCs w:val="21"/>
        </w:rPr>
        <w:t>         WebElement integerRef = i.next();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     }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color w:val="454545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ahoma" w:hAnsi="Tahoma" w:eastAsia="宋体" w:cs="Tahoma"/>
          <w:b/>
          <w:bCs/>
          <w:color w:val="454545"/>
          <w:kern w:val="0"/>
          <w:szCs w:val="21"/>
        </w:rPr>
        <w:t>4、执行JS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Web driver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对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Java Script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的调用是通过</w:t>
      </w:r>
      <w:r>
        <w:rPr>
          <w:rFonts w:ascii="Times New Roman" w:hAnsi="Times New Roman" w:eastAsia="宋体" w:cs="Times New Roman"/>
          <w:color w:val="454545"/>
          <w:kern w:val="0"/>
          <w:szCs w:val="21"/>
        </w:rPr>
        <w:t>JavascriptExecutor</w:t>
      </w:r>
      <w:r>
        <w:rPr>
          <w:rFonts w:hint="eastAsia" w:ascii="宋体" w:hAnsi="宋体" w:eastAsia="宋体" w:cs="Tahoma"/>
          <w:color w:val="454545"/>
          <w:kern w:val="0"/>
          <w:szCs w:val="21"/>
        </w:rPr>
        <w:t>来实现的，例如：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JavascriptExecutor js = (JavascriptExecutor) driver;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js.executeScript("(function(){inventoryGridMgr.setTableFieldValue('"+ inventoryId + "','" + fieldName + "','"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54545"/>
          <w:kern w:val="0"/>
          <w:szCs w:val="21"/>
        </w:rPr>
      </w:pPr>
      <w:r>
        <w:rPr>
          <w:rFonts w:ascii="Times New Roman" w:hAnsi="Times New Roman" w:eastAsia="宋体" w:cs="Times New Roman"/>
          <w:color w:val="454545"/>
          <w:kern w:val="0"/>
          <w:szCs w:val="21"/>
        </w:rPr>
        <w:t>                + value + "');})()");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C"/>
    <w:rsid w:val="00007F79"/>
    <w:rsid w:val="00296B71"/>
    <w:rsid w:val="004F313D"/>
    <w:rsid w:val="00661A0A"/>
    <w:rsid w:val="006C4B9C"/>
    <w:rsid w:val="009907BC"/>
    <w:rsid w:val="00A17D29"/>
    <w:rsid w:val="00AB44BA"/>
    <w:rsid w:val="515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link_title"/>
    <w:basedOn w:val="7"/>
    <w:qFormat/>
    <w:uiPriority w:val="0"/>
  </w:style>
  <w:style w:type="character" w:customStyle="1" w:styleId="14">
    <w:name w:val="link_categories"/>
    <w:basedOn w:val="7"/>
    <w:qFormat/>
    <w:uiPriority w:val="0"/>
  </w:style>
  <w:style w:type="character" w:customStyle="1" w:styleId="15">
    <w:name w:val="apple-converted-space"/>
    <w:basedOn w:val="7"/>
    <w:qFormat/>
    <w:uiPriority w:val="0"/>
  </w:style>
  <w:style w:type="character" w:customStyle="1" w:styleId="16">
    <w:name w:val="link_postdate"/>
    <w:basedOn w:val="7"/>
    <w:uiPriority w:val="0"/>
  </w:style>
  <w:style w:type="character" w:customStyle="1" w:styleId="17">
    <w:name w:val="link_view"/>
    <w:basedOn w:val="7"/>
    <w:qFormat/>
    <w:uiPriority w:val="0"/>
  </w:style>
  <w:style w:type="character" w:customStyle="1" w:styleId="18">
    <w:name w:val="link_comments"/>
    <w:basedOn w:val="7"/>
    <w:qFormat/>
    <w:uiPriority w:val="0"/>
  </w:style>
  <w:style w:type="character" w:customStyle="1" w:styleId="19">
    <w:name w:val="link_collect"/>
    <w:basedOn w:val="7"/>
    <w:qFormat/>
    <w:uiPriority w:val="0"/>
  </w:style>
  <w:style w:type="character" w:customStyle="1" w:styleId="20">
    <w:name w:val="link_edit"/>
    <w:basedOn w:val="7"/>
    <w:qFormat/>
    <w:uiPriority w:val="0"/>
  </w:style>
  <w:style w:type="character" w:customStyle="1" w:styleId="21">
    <w:name w:val="link_delete"/>
    <w:basedOn w:val="7"/>
    <w:uiPriority w:val="0"/>
  </w:style>
  <w:style w:type="character" w:customStyle="1" w:styleId="2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23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318</Words>
  <Characters>1817</Characters>
  <Lines>15</Lines>
  <Paragraphs>4</Paragraphs>
  <TotalTime>7</TotalTime>
  <ScaleCrop>false</ScaleCrop>
  <LinksUpToDate>false</LinksUpToDate>
  <CharactersWithSpaces>2131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2014-07-09T07:22:00Z</dcterms:created>
  <dc:creator>PC</dc:creator>
  <cp:lastModifiedBy>admin</cp:lastModifiedBy>
  <dcterms:modified xsi:type="dcterms:W3CDTF">2021-07-07T06:00:06Z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